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176" w:rsidRDefault="00154176" w:rsidP="008D350F">
      <w:pPr>
        <w:pStyle w:val="Title"/>
        <w:rPr>
          <w:rFonts w:ascii="Arial" w:hAnsi="Arial" w:cs="Arial"/>
        </w:rPr>
      </w:pPr>
    </w:p>
    <w:p w:rsidR="00154176" w:rsidRDefault="00154176" w:rsidP="008D350F">
      <w:pPr>
        <w:pStyle w:val="Title"/>
        <w:rPr>
          <w:rFonts w:ascii="Arial" w:hAnsi="Arial" w:cs="Arial"/>
        </w:rPr>
      </w:pPr>
    </w:p>
    <w:p w:rsidR="00154176" w:rsidRDefault="00154176" w:rsidP="008D350F">
      <w:pPr>
        <w:pStyle w:val="Title"/>
        <w:rPr>
          <w:rFonts w:ascii="Arial" w:hAnsi="Arial" w:cs="Arial"/>
        </w:rPr>
      </w:pPr>
    </w:p>
    <w:p w:rsidR="00154176" w:rsidRDefault="00154176" w:rsidP="008D350F">
      <w:pPr>
        <w:pStyle w:val="Title"/>
        <w:rPr>
          <w:rFonts w:ascii="Arial" w:hAnsi="Arial" w:cs="Arial"/>
        </w:rPr>
      </w:pPr>
    </w:p>
    <w:p w:rsidR="00154176" w:rsidRDefault="004B1532" w:rsidP="00154176">
      <w:pPr>
        <w:pStyle w:val="Title"/>
        <w:ind w:left="-360" w:hanging="180"/>
        <w:jc w:val="left"/>
        <w:rPr>
          <w:rFonts w:ascii="Arial" w:hAnsi="Arial" w:cs="Arial"/>
        </w:rPr>
      </w:pPr>
      <w:r w:rsidRPr="004B1532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5pt;height:62.25pt">
            <v:imagedata r:id="rId8" o:title="sclmc2p"/>
          </v:shape>
        </w:pict>
      </w:r>
    </w:p>
    <w:p w:rsidR="008D350F" w:rsidRDefault="008D350F" w:rsidP="008D350F">
      <w:pPr>
        <w:pStyle w:val="Title"/>
        <w:rPr>
          <w:rFonts w:ascii="Arial" w:hAnsi="Arial" w:cs="Arial"/>
        </w:rPr>
      </w:pPr>
      <w:r w:rsidRPr="004635F5">
        <w:rPr>
          <w:rFonts w:ascii="Arial" w:hAnsi="Arial" w:cs="Arial"/>
        </w:rPr>
        <w:t>SELF-GENERATION INCENTIVE PROGRAM</w:t>
      </w:r>
    </w:p>
    <w:p w:rsidR="004E6186" w:rsidRPr="004635F5" w:rsidRDefault="004E6186" w:rsidP="008D350F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DIRECTED BIOGAS</w:t>
      </w:r>
      <w:r w:rsidR="00925A05">
        <w:rPr>
          <w:rFonts w:ascii="Arial" w:hAnsi="Arial" w:cs="Arial"/>
        </w:rPr>
        <w:t xml:space="preserve"> SYSTEM OWNER</w:t>
      </w:r>
    </w:p>
    <w:p w:rsidR="008D350F" w:rsidRDefault="004E6186" w:rsidP="008D350F">
      <w:pPr>
        <w:pStyle w:val="Heading1"/>
        <w:jc w:val="center"/>
        <w:rPr>
          <w:b/>
          <w:bCs/>
        </w:rPr>
      </w:pPr>
      <w:r>
        <w:rPr>
          <w:b/>
          <w:bCs/>
        </w:rPr>
        <w:t>ATTESTATION</w:t>
      </w:r>
    </w:p>
    <w:p w:rsidR="008D350F" w:rsidRDefault="008D350F"/>
    <w:p w:rsidR="008D350F" w:rsidRDefault="008D350F"/>
    <w:p w:rsidR="00F93A1A" w:rsidRDefault="004E6186" w:rsidP="004E6186">
      <w:pPr>
        <w:spacing w:after="120"/>
        <w:ind w:firstLine="360"/>
        <w:rPr>
          <w:rFonts w:ascii="Arial" w:hAnsi="Arial" w:cs="Arial"/>
          <w:sz w:val="22"/>
        </w:rPr>
      </w:pPr>
      <w:r w:rsidRPr="004E6186">
        <w:rPr>
          <w:rFonts w:ascii="Arial" w:hAnsi="Arial" w:cs="Arial"/>
          <w:sz w:val="22"/>
        </w:rPr>
        <w:t xml:space="preserve">I, </w:t>
      </w:r>
      <w:permStart w:id="0" w:edGrp="everyone"/>
      <w:r w:rsidRPr="004E6186">
        <w:rPr>
          <w:rFonts w:ascii="Arial" w:hAnsi="Arial" w:cs="Arial"/>
          <w:sz w:val="22"/>
        </w:rPr>
        <w:t>______________________</w:t>
      </w:r>
      <w:permEnd w:id="0"/>
      <w:r w:rsidRPr="004E6186">
        <w:rPr>
          <w:rFonts w:ascii="Arial" w:hAnsi="Arial" w:cs="Arial"/>
          <w:sz w:val="22"/>
        </w:rPr>
        <w:t xml:space="preserve"> (print name of </w:t>
      </w:r>
      <w:r w:rsidR="00BD1F30">
        <w:rPr>
          <w:rFonts w:ascii="Arial" w:hAnsi="Arial" w:cs="Arial"/>
          <w:sz w:val="22"/>
        </w:rPr>
        <w:t>System Owner</w:t>
      </w:r>
      <w:r w:rsidRPr="004E6186">
        <w:rPr>
          <w:rFonts w:ascii="Arial" w:hAnsi="Arial" w:cs="Arial"/>
          <w:sz w:val="22"/>
        </w:rPr>
        <w:t>),</w:t>
      </w:r>
      <w:r>
        <w:rPr>
          <w:rFonts w:ascii="Arial" w:hAnsi="Arial" w:cs="Arial"/>
          <w:sz w:val="22"/>
        </w:rPr>
        <w:t xml:space="preserve"> </w:t>
      </w:r>
      <w:r w:rsidRPr="004E6186">
        <w:rPr>
          <w:rFonts w:ascii="Arial" w:hAnsi="Arial" w:cs="Arial"/>
          <w:sz w:val="22"/>
        </w:rPr>
        <w:t xml:space="preserve">hereby attest </w:t>
      </w:r>
      <w:r w:rsidR="00F93A1A">
        <w:rPr>
          <w:rFonts w:ascii="Arial" w:hAnsi="Arial" w:cs="Arial"/>
          <w:sz w:val="22"/>
        </w:rPr>
        <w:t xml:space="preserve">that Directed Biogas will be procured complying with all applicable rules of the Self-Generation Incentive Program </w:t>
      </w:r>
      <w:r w:rsidR="00560103">
        <w:rPr>
          <w:rFonts w:ascii="Arial" w:hAnsi="Arial" w:cs="Arial"/>
          <w:sz w:val="22"/>
        </w:rPr>
        <w:t xml:space="preserve">(SGIP) </w:t>
      </w:r>
      <w:r w:rsidR="00F93A1A">
        <w:rPr>
          <w:rFonts w:ascii="Arial" w:hAnsi="Arial" w:cs="Arial"/>
          <w:sz w:val="22"/>
        </w:rPr>
        <w:t xml:space="preserve">including but not limited to;  </w:t>
      </w:r>
    </w:p>
    <w:p w:rsidR="00560103" w:rsidRPr="00560103" w:rsidRDefault="00560103" w:rsidP="00560103">
      <w:pPr>
        <w:numPr>
          <w:ilvl w:val="1"/>
          <w:numId w:val="6"/>
        </w:numPr>
        <w:spacing w:after="120"/>
        <w:rPr>
          <w:rFonts w:ascii="Arial" w:hAnsi="Arial" w:cs="Arial"/>
          <w:sz w:val="22"/>
        </w:rPr>
      </w:pPr>
      <w:r w:rsidRPr="00560103">
        <w:rPr>
          <w:rFonts w:ascii="Arial" w:hAnsi="Arial" w:cs="Arial"/>
          <w:sz w:val="22"/>
        </w:rPr>
        <w:t xml:space="preserve">Contract </w:t>
      </w:r>
      <w:r>
        <w:rPr>
          <w:rFonts w:ascii="Arial" w:hAnsi="Arial" w:cs="Arial"/>
          <w:sz w:val="22"/>
        </w:rPr>
        <w:t>will</w:t>
      </w:r>
      <w:r w:rsidRPr="00560103">
        <w:rPr>
          <w:rFonts w:ascii="Arial" w:hAnsi="Arial" w:cs="Arial"/>
          <w:sz w:val="22"/>
        </w:rPr>
        <w:t xml:space="preserve"> include term (minimum of </w:t>
      </w:r>
      <w:r w:rsidR="002F210C">
        <w:rPr>
          <w:rFonts w:ascii="Arial" w:hAnsi="Arial" w:cs="Arial"/>
          <w:sz w:val="22"/>
        </w:rPr>
        <w:t>10</w:t>
      </w:r>
      <w:r w:rsidRPr="00560103">
        <w:rPr>
          <w:rFonts w:ascii="Arial" w:hAnsi="Arial" w:cs="Arial"/>
          <w:sz w:val="22"/>
        </w:rPr>
        <w:t xml:space="preserve"> years), cost, amount of renewable fuel injected on a monthly basis for the length of the contract, address of renewable fuel facility, and facility address of Host Customer.</w:t>
      </w:r>
    </w:p>
    <w:p w:rsidR="00560103" w:rsidRPr="00560103" w:rsidRDefault="00560103" w:rsidP="00560103">
      <w:pPr>
        <w:numPr>
          <w:ilvl w:val="1"/>
          <w:numId w:val="6"/>
        </w:numPr>
        <w:spacing w:after="120"/>
        <w:rPr>
          <w:rFonts w:ascii="Arial" w:hAnsi="Arial" w:cs="Arial"/>
          <w:sz w:val="22"/>
        </w:rPr>
      </w:pPr>
      <w:r w:rsidRPr="00560103">
        <w:rPr>
          <w:rFonts w:ascii="Arial" w:hAnsi="Arial" w:cs="Arial"/>
          <w:sz w:val="22"/>
        </w:rPr>
        <w:t xml:space="preserve">SGIP </w:t>
      </w:r>
      <w:r>
        <w:rPr>
          <w:rFonts w:ascii="Arial" w:hAnsi="Arial" w:cs="Arial"/>
          <w:sz w:val="22"/>
        </w:rPr>
        <w:t xml:space="preserve">Program Administrators </w:t>
      </w:r>
      <w:r w:rsidRPr="00560103">
        <w:rPr>
          <w:rFonts w:ascii="Arial" w:hAnsi="Arial" w:cs="Arial"/>
          <w:sz w:val="22"/>
        </w:rPr>
        <w:t>ha</w:t>
      </w:r>
      <w:r>
        <w:rPr>
          <w:rFonts w:ascii="Arial" w:hAnsi="Arial" w:cs="Arial"/>
          <w:sz w:val="22"/>
        </w:rPr>
        <w:t>ve</w:t>
      </w:r>
      <w:r w:rsidRPr="00560103">
        <w:rPr>
          <w:rFonts w:ascii="Arial" w:hAnsi="Arial" w:cs="Arial"/>
          <w:sz w:val="22"/>
        </w:rPr>
        <w:t xml:space="preserve"> the right to audit &amp; verify </w:t>
      </w:r>
      <w:r w:rsidR="004B0438">
        <w:rPr>
          <w:rFonts w:ascii="Arial" w:hAnsi="Arial" w:cs="Arial"/>
          <w:sz w:val="22"/>
        </w:rPr>
        <w:t xml:space="preserve">Host Customer’s </w:t>
      </w:r>
      <w:r w:rsidRPr="00560103">
        <w:rPr>
          <w:rFonts w:ascii="Arial" w:hAnsi="Arial" w:cs="Arial"/>
          <w:sz w:val="22"/>
        </w:rPr>
        <w:t>consumption of renewable fuel consumption upon request over the life of the contract.</w:t>
      </w:r>
    </w:p>
    <w:p w:rsidR="00560103" w:rsidRPr="00560103" w:rsidRDefault="00560103" w:rsidP="00560103">
      <w:pPr>
        <w:numPr>
          <w:ilvl w:val="1"/>
          <w:numId w:val="6"/>
        </w:numPr>
        <w:spacing w:after="120"/>
        <w:rPr>
          <w:rFonts w:ascii="Arial" w:hAnsi="Arial" w:cs="Arial"/>
          <w:sz w:val="22"/>
        </w:rPr>
      </w:pPr>
      <w:r w:rsidRPr="00560103">
        <w:rPr>
          <w:rFonts w:ascii="Arial" w:hAnsi="Arial" w:cs="Arial"/>
          <w:sz w:val="22"/>
        </w:rPr>
        <w:t>The Host Customer will consume the contracted renewable fuel for the sole purpose of powering the SGIP systems.</w:t>
      </w:r>
    </w:p>
    <w:p w:rsidR="00560103" w:rsidRDefault="00560103" w:rsidP="00560103">
      <w:pPr>
        <w:numPr>
          <w:ilvl w:val="1"/>
          <w:numId w:val="6"/>
        </w:numPr>
        <w:spacing w:after="120"/>
        <w:rPr>
          <w:rFonts w:ascii="Arial" w:hAnsi="Arial" w:cs="Arial"/>
          <w:sz w:val="22"/>
        </w:rPr>
      </w:pPr>
      <w:r w:rsidRPr="00560103">
        <w:rPr>
          <w:rFonts w:ascii="Arial" w:hAnsi="Arial" w:cs="Arial"/>
          <w:sz w:val="22"/>
        </w:rPr>
        <w:t>The contract includes a forecast for at least 75% of the system’s anticipated fuel consumption.</w:t>
      </w:r>
    </w:p>
    <w:p w:rsidR="00F93A1A" w:rsidRPr="00560103" w:rsidRDefault="00B42E3C" w:rsidP="00560103">
      <w:pPr>
        <w:numPr>
          <w:ilvl w:val="1"/>
          <w:numId w:val="6"/>
        </w:numPr>
        <w:spacing w:after="120"/>
        <w:rPr>
          <w:rFonts w:ascii="Arial" w:hAnsi="Arial" w:cs="Arial"/>
          <w:sz w:val="22"/>
        </w:rPr>
      </w:pPr>
      <w:r w:rsidRPr="00560103">
        <w:rPr>
          <w:rFonts w:ascii="Arial" w:hAnsi="Arial" w:cs="Arial"/>
          <w:sz w:val="22"/>
        </w:rPr>
        <w:t xml:space="preserve">The Project will be designed </w:t>
      </w:r>
      <w:r w:rsidR="00F93A1A" w:rsidRPr="00560103">
        <w:rPr>
          <w:rFonts w:ascii="Arial" w:hAnsi="Arial" w:cs="Arial"/>
          <w:sz w:val="22"/>
        </w:rPr>
        <w:t xml:space="preserve">to be powered by at least 75% renewable fuel for at least </w:t>
      </w:r>
      <w:r w:rsidR="002F210C">
        <w:rPr>
          <w:rFonts w:ascii="Arial" w:hAnsi="Arial" w:cs="Arial"/>
          <w:sz w:val="22"/>
        </w:rPr>
        <w:t>10</w:t>
      </w:r>
      <w:r w:rsidR="00F93A1A" w:rsidRPr="00560103">
        <w:rPr>
          <w:rFonts w:ascii="Arial" w:hAnsi="Arial" w:cs="Arial"/>
          <w:sz w:val="22"/>
        </w:rPr>
        <w:t xml:space="preserve"> years.</w:t>
      </w:r>
    </w:p>
    <w:p w:rsidR="00F93A1A" w:rsidRPr="00F93A1A" w:rsidRDefault="00B42E3C" w:rsidP="00F93A1A">
      <w:pPr>
        <w:numPr>
          <w:ilvl w:val="1"/>
          <w:numId w:val="6"/>
        </w:numPr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</w:t>
      </w:r>
      <w:r w:rsidR="00F93A1A" w:rsidRPr="00F93A1A">
        <w:rPr>
          <w:rFonts w:ascii="Arial" w:hAnsi="Arial" w:cs="Arial"/>
          <w:sz w:val="22"/>
        </w:rPr>
        <w:t>Renewable Fuel Supplier facility must produce fuel that meets the SGIP</w:t>
      </w:r>
      <w:r w:rsidR="00F93A1A">
        <w:rPr>
          <w:rFonts w:ascii="Arial" w:hAnsi="Arial" w:cs="Arial"/>
          <w:sz w:val="22"/>
        </w:rPr>
        <w:t xml:space="preserve"> </w:t>
      </w:r>
      <w:r w:rsidR="00F93A1A" w:rsidRPr="00F93A1A">
        <w:rPr>
          <w:rFonts w:ascii="Arial" w:hAnsi="Arial" w:cs="Arial"/>
          <w:sz w:val="22"/>
        </w:rPr>
        <w:t>definition of renewable fuels.</w:t>
      </w:r>
    </w:p>
    <w:p w:rsidR="00F93A1A" w:rsidRDefault="00F93A1A" w:rsidP="00F93A1A">
      <w:pPr>
        <w:numPr>
          <w:ilvl w:val="1"/>
          <w:numId w:val="6"/>
        </w:numPr>
        <w:spacing w:after="120"/>
        <w:rPr>
          <w:rFonts w:ascii="Arial" w:hAnsi="Arial" w:cs="Arial"/>
          <w:sz w:val="22"/>
        </w:rPr>
      </w:pPr>
      <w:r w:rsidRPr="00F93A1A">
        <w:rPr>
          <w:rFonts w:ascii="Arial" w:hAnsi="Arial" w:cs="Arial"/>
          <w:sz w:val="22"/>
        </w:rPr>
        <w:t xml:space="preserve">The installation </w:t>
      </w:r>
      <w:r w:rsidR="00B42E3C">
        <w:rPr>
          <w:rFonts w:ascii="Arial" w:hAnsi="Arial" w:cs="Arial"/>
          <w:sz w:val="22"/>
        </w:rPr>
        <w:t>will</w:t>
      </w:r>
      <w:r w:rsidRPr="00F93A1A">
        <w:rPr>
          <w:rFonts w:ascii="Arial" w:hAnsi="Arial" w:cs="Arial"/>
          <w:sz w:val="22"/>
        </w:rPr>
        <w:t xml:space="preserve"> use a revenue-grade, net generation output</w:t>
      </w:r>
      <w:r>
        <w:rPr>
          <w:rFonts w:ascii="Arial" w:hAnsi="Arial" w:cs="Arial"/>
          <w:sz w:val="22"/>
        </w:rPr>
        <w:t xml:space="preserve"> </w:t>
      </w:r>
      <w:r w:rsidRPr="00F93A1A">
        <w:rPr>
          <w:rFonts w:ascii="Arial" w:hAnsi="Arial" w:cs="Arial"/>
          <w:sz w:val="22"/>
        </w:rPr>
        <w:t>meter (NGOM) that can be remotely monitored by the utility</w:t>
      </w:r>
      <w:r w:rsidR="00B42E3C">
        <w:rPr>
          <w:rFonts w:ascii="Arial" w:hAnsi="Arial" w:cs="Arial"/>
          <w:sz w:val="22"/>
        </w:rPr>
        <w:t xml:space="preserve"> for both electric output and gas consumption</w:t>
      </w:r>
      <w:r w:rsidRPr="00F93A1A">
        <w:rPr>
          <w:rFonts w:ascii="Arial" w:hAnsi="Arial" w:cs="Arial"/>
          <w:sz w:val="22"/>
        </w:rPr>
        <w:t>.</w:t>
      </w:r>
    </w:p>
    <w:p w:rsidR="004463B8" w:rsidRDefault="00560103">
      <w:pPr>
        <w:spacing w:after="120"/>
        <w:ind w:firstLine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undersigned understands that non-compliance to </w:t>
      </w:r>
      <w:r w:rsidR="00A37CCA">
        <w:rPr>
          <w:rFonts w:ascii="Arial" w:hAnsi="Arial" w:cs="Arial"/>
          <w:sz w:val="22"/>
        </w:rPr>
        <w:t>any</w:t>
      </w:r>
      <w:r>
        <w:rPr>
          <w:rFonts w:ascii="Arial" w:hAnsi="Arial" w:cs="Arial"/>
          <w:sz w:val="22"/>
        </w:rPr>
        <w:t xml:space="preserve"> </w:t>
      </w:r>
      <w:r w:rsidR="000B7EB0">
        <w:rPr>
          <w:rFonts w:ascii="Arial" w:hAnsi="Arial" w:cs="Arial"/>
          <w:sz w:val="22"/>
        </w:rPr>
        <w:t>SGIP</w:t>
      </w:r>
      <w:r>
        <w:rPr>
          <w:rFonts w:ascii="Arial" w:hAnsi="Arial" w:cs="Arial"/>
          <w:sz w:val="22"/>
        </w:rPr>
        <w:t xml:space="preserve"> requirements</w:t>
      </w:r>
      <w:r w:rsidR="000B7EB0">
        <w:rPr>
          <w:rFonts w:ascii="Arial" w:hAnsi="Arial" w:cs="Arial"/>
          <w:sz w:val="22"/>
        </w:rPr>
        <w:t xml:space="preserve"> wi</w:t>
      </w:r>
      <w:r w:rsidR="00E210EA">
        <w:rPr>
          <w:rFonts w:ascii="Arial" w:hAnsi="Arial" w:cs="Arial"/>
          <w:sz w:val="22"/>
        </w:rPr>
        <w:t>ll be grounds for partial or complete incentive refund.</w:t>
      </w:r>
    </w:p>
    <w:tbl>
      <w:tblPr>
        <w:tblW w:w="5130" w:type="dxa"/>
        <w:tblLayout w:type="fixed"/>
        <w:tblLook w:val="0000"/>
      </w:tblPr>
      <w:tblGrid>
        <w:gridCol w:w="1260"/>
        <w:gridCol w:w="3870"/>
      </w:tblGrid>
      <w:tr w:rsidR="007B09B8">
        <w:trPr>
          <w:cantSplit/>
        </w:trPr>
        <w:tc>
          <w:tcPr>
            <w:tcW w:w="5130" w:type="dxa"/>
            <w:gridSpan w:val="2"/>
          </w:tcPr>
          <w:p w:rsidR="007B09B8" w:rsidRDefault="007B09B8">
            <w:pPr>
              <w:rPr>
                <w:rFonts w:ascii="Arial" w:hAnsi="Arial" w:cs="Arial"/>
                <w:b/>
                <w:i/>
                <w:smallCaps/>
                <w:sz w:val="22"/>
              </w:rPr>
            </w:pPr>
          </w:p>
          <w:p w:rsidR="007B09B8" w:rsidRDefault="007B09B8" w:rsidP="00900B82">
            <w:pPr>
              <w:jc w:val="center"/>
              <w:rPr>
                <w:rFonts w:ascii="Arial" w:hAnsi="Arial" w:cs="Arial"/>
                <w:sz w:val="22"/>
              </w:rPr>
            </w:pPr>
            <w:r w:rsidRPr="00E275B9">
              <w:rPr>
                <w:rFonts w:ascii="Arial" w:hAnsi="Arial" w:cs="Arial"/>
                <w:b/>
                <w:i/>
                <w:smallCaps/>
                <w:sz w:val="22"/>
                <w:u w:val="single"/>
              </w:rPr>
              <w:t>[</w:t>
            </w:r>
            <w:r>
              <w:rPr>
                <w:rFonts w:ascii="Arial" w:hAnsi="Arial" w:cs="Arial"/>
                <w:b/>
                <w:i/>
                <w:smallCaps/>
                <w:sz w:val="22"/>
                <w:u w:val="single"/>
              </w:rPr>
              <w:t>SYSTEM OWNER</w:t>
            </w:r>
            <w:r w:rsidRPr="00E275B9">
              <w:rPr>
                <w:rFonts w:ascii="Arial" w:hAnsi="Arial" w:cs="Arial"/>
                <w:b/>
                <w:i/>
                <w:smallCaps/>
                <w:sz w:val="22"/>
                <w:u w:val="single"/>
              </w:rPr>
              <w:t>]</w:t>
            </w:r>
          </w:p>
        </w:tc>
      </w:tr>
      <w:tr w:rsidR="007B09B8" w:rsidTr="00154176">
        <w:trPr>
          <w:cantSplit/>
        </w:trPr>
        <w:tc>
          <w:tcPr>
            <w:tcW w:w="1260" w:type="dxa"/>
          </w:tcPr>
          <w:p w:rsidR="007B09B8" w:rsidRDefault="007B09B8">
            <w:pPr>
              <w:ind w:right="-28"/>
              <w:jc w:val="right"/>
              <w:rPr>
                <w:rFonts w:ascii="Arial" w:hAnsi="Arial" w:cs="Arial"/>
                <w:i/>
                <w:sz w:val="22"/>
              </w:rPr>
            </w:pPr>
            <w:permStart w:id="1" w:edGrp="everyone" w:colFirst="1" w:colLast="1"/>
          </w:p>
          <w:p w:rsidR="007B09B8" w:rsidRDefault="007B09B8">
            <w:pPr>
              <w:ind w:right="-28"/>
              <w:jc w:val="right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Signature:</w:t>
            </w:r>
          </w:p>
        </w:tc>
        <w:tc>
          <w:tcPr>
            <w:tcW w:w="3870" w:type="dxa"/>
            <w:vAlign w:val="bottom"/>
          </w:tcPr>
          <w:p w:rsidR="007B09B8" w:rsidRDefault="007B09B8" w:rsidP="00154176">
            <w:pPr>
              <w:ind w:right="-28"/>
              <w:rPr>
                <w:rFonts w:ascii="Arial" w:hAnsi="Arial" w:cs="Arial"/>
                <w:i/>
                <w:sz w:val="22"/>
              </w:rPr>
            </w:pPr>
          </w:p>
        </w:tc>
      </w:tr>
      <w:tr w:rsidR="007B09B8" w:rsidTr="00154176">
        <w:trPr>
          <w:cantSplit/>
        </w:trPr>
        <w:tc>
          <w:tcPr>
            <w:tcW w:w="1260" w:type="dxa"/>
          </w:tcPr>
          <w:p w:rsidR="007B09B8" w:rsidRDefault="007B09B8">
            <w:pPr>
              <w:jc w:val="right"/>
              <w:rPr>
                <w:rFonts w:ascii="Arial" w:hAnsi="Arial" w:cs="Arial"/>
                <w:i/>
                <w:sz w:val="22"/>
              </w:rPr>
            </w:pPr>
            <w:permStart w:id="2" w:edGrp="everyone" w:colFirst="1" w:colLast="1"/>
            <w:permEnd w:id="1"/>
          </w:p>
          <w:p w:rsidR="007B09B8" w:rsidRDefault="007B09B8">
            <w:pPr>
              <w:ind w:right="-28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Name Printed:</w:t>
            </w:r>
          </w:p>
        </w:tc>
        <w:tc>
          <w:tcPr>
            <w:tcW w:w="3870" w:type="dxa"/>
            <w:tcBorders>
              <w:top w:val="single" w:sz="6" w:space="0" w:color="auto"/>
            </w:tcBorders>
            <w:vAlign w:val="bottom"/>
          </w:tcPr>
          <w:p w:rsidR="007B09B8" w:rsidRDefault="007B09B8" w:rsidP="00154176">
            <w:pPr>
              <w:ind w:right="-28"/>
              <w:rPr>
                <w:rFonts w:ascii="Arial" w:hAnsi="Arial" w:cs="Arial"/>
                <w:sz w:val="22"/>
              </w:rPr>
            </w:pPr>
          </w:p>
        </w:tc>
      </w:tr>
      <w:tr w:rsidR="007B09B8" w:rsidTr="00154176">
        <w:trPr>
          <w:cantSplit/>
        </w:trPr>
        <w:tc>
          <w:tcPr>
            <w:tcW w:w="1260" w:type="dxa"/>
          </w:tcPr>
          <w:p w:rsidR="007B09B8" w:rsidRDefault="007B09B8">
            <w:pPr>
              <w:jc w:val="right"/>
              <w:rPr>
                <w:rFonts w:ascii="Arial" w:hAnsi="Arial" w:cs="Arial"/>
                <w:i/>
                <w:sz w:val="22"/>
              </w:rPr>
            </w:pPr>
            <w:permStart w:id="3" w:edGrp="everyone" w:colFirst="1" w:colLast="1"/>
            <w:permEnd w:id="2"/>
          </w:p>
          <w:p w:rsidR="007B09B8" w:rsidRDefault="007B09B8">
            <w:pPr>
              <w:ind w:right="-28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Title:</w:t>
            </w:r>
          </w:p>
        </w:tc>
        <w:tc>
          <w:tcPr>
            <w:tcW w:w="3870" w:type="dxa"/>
            <w:tcBorders>
              <w:top w:val="single" w:sz="6" w:space="0" w:color="auto"/>
            </w:tcBorders>
            <w:vAlign w:val="bottom"/>
          </w:tcPr>
          <w:p w:rsidR="007B09B8" w:rsidRDefault="007B09B8" w:rsidP="00154176">
            <w:pPr>
              <w:ind w:right="-28"/>
              <w:rPr>
                <w:rFonts w:ascii="Arial" w:hAnsi="Arial" w:cs="Arial"/>
                <w:sz w:val="22"/>
              </w:rPr>
            </w:pPr>
          </w:p>
        </w:tc>
      </w:tr>
      <w:tr w:rsidR="007B09B8" w:rsidTr="00154176">
        <w:trPr>
          <w:cantSplit/>
        </w:trPr>
        <w:tc>
          <w:tcPr>
            <w:tcW w:w="1260" w:type="dxa"/>
          </w:tcPr>
          <w:p w:rsidR="007B09B8" w:rsidRDefault="007B09B8">
            <w:pPr>
              <w:jc w:val="right"/>
              <w:rPr>
                <w:rFonts w:ascii="Arial" w:hAnsi="Arial" w:cs="Arial"/>
                <w:i/>
                <w:sz w:val="22"/>
              </w:rPr>
            </w:pPr>
            <w:permStart w:id="4" w:edGrp="everyone" w:colFirst="1" w:colLast="1"/>
            <w:permEnd w:id="3"/>
          </w:p>
          <w:p w:rsidR="007B09B8" w:rsidRDefault="007B09B8">
            <w:pPr>
              <w:ind w:right="-28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Date:</w:t>
            </w:r>
          </w:p>
        </w:tc>
        <w:tc>
          <w:tcPr>
            <w:tcW w:w="3870" w:type="dxa"/>
            <w:tcBorders>
              <w:top w:val="single" w:sz="6" w:space="0" w:color="auto"/>
            </w:tcBorders>
            <w:vAlign w:val="bottom"/>
          </w:tcPr>
          <w:p w:rsidR="007B09B8" w:rsidRDefault="007B09B8" w:rsidP="00154176">
            <w:pPr>
              <w:ind w:right="-28"/>
              <w:rPr>
                <w:rFonts w:ascii="Arial" w:hAnsi="Arial" w:cs="Arial"/>
                <w:i/>
                <w:sz w:val="22"/>
              </w:rPr>
            </w:pPr>
          </w:p>
        </w:tc>
      </w:tr>
      <w:permEnd w:id="4"/>
      <w:tr w:rsidR="007B09B8">
        <w:trPr>
          <w:cantSplit/>
        </w:trPr>
        <w:tc>
          <w:tcPr>
            <w:tcW w:w="1260" w:type="dxa"/>
          </w:tcPr>
          <w:p w:rsidR="007B09B8" w:rsidRDefault="007B09B8">
            <w:pPr>
              <w:jc w:val="right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3870" w:type="dxa"/>
            <w:tcBorders>
              <w:top w:val="single" w:sz="6" w:space="0" w:color="auto"/>
            </w:tcBorders>
          </w:tcPr>
          <w:p w:rsidR="007B09B8" w:rsidRDefault="007B09B8">
            <w:pPr>
              <w:jc w:val="right"/>
              <w:rPr>
                <w:rFonts w:ascii="Arial" w:hAnsi="Arial" w:cs="Arial"/>
                <w:i/>
                <w:sz w:val="22"/>
              </w:rPr>
            </w:pPr>
          </w:p>
        </w:tc>
      </w:tr>
    </w:tbl>
    <w:p w:rsidR="004463B8" w:rsidRDefault="004463B8">
      <w:pPr>
        <w:jc w:val="center"/>
        <w:rPr>
          <w:rFonts w:ascii="Arial" w:hAnsi="Arial" w:cs="Arial"/>
          <w:sz w:val="22"/>
        </w:rPr>
      </w:pPr>
    </w:p>
    <w:sectPr w:rsidR="004463B8" w:rsidSect="00154176">
      <w:headerReference w:type="default" r:id="rId9"/>
      <w:footerReference w:type="default" r:id="rId10"/>
      <w:footerReference w:type="first" r:id="rId11"/>
      <w:pgSz w:w="12240" w:h="15840"/>
      <w:pgMar w:top="78" w:right="1584" w:bottom="1728" w:left="1584" w:header="0" w:footer="330" w:gutter="0"/>
      <w:cols w:space="72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115" w:rsidRDefault="00590115">
      <w:r>
        <w:separator/>
      </w:r>
    </w:p>
  </w:endnote>
  <w:endnote w:type="continuationSeparator" w:id="0">
    <w:p w:rsidR="00590115" w:rsidRDefault="00590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AF7" w:rsidRDefault="006E1AF7">
    <w:pPr>
      <w:pStyle w:val="Footer"/>
      <w:tabs>
        <w:tab w:val="clear" w:pos="8640"/>
        <w:tab w:val="right" w:pos="9810"/>
      </w:tabs>
      <w:rPr>
        <w:rFonts w:ascii="Arial" w:hAnsi="Arial" w:cs="Arial"/>
        <w:sz w:val="16"/>
      </w:rPr>
    </w:pPr>
    <w:r>
      <w:rPr>
        <w:rFonts w:ascii="Arial" w:hAnsi="Arial" w:cs="Arial"/>
        <w:i/>
        <w:iCs/>
        <w:sz w:val="16"/>
      </w:rPr>
      <w:t xml:space="preserve">Printed: </w:t>
    </w:r>
    <w:r w:rsidR="004B1532">
      <w:rPr>
        <w:rFonts w:ascii="Arial" w:hAnsi="Arial" w:cs="Arial"/>
        <w:i/>
        <w:iCs/>
        <w:sz w:val="16"/>
      </w:rPr>
      <w:fldChar w:fldCharType="begin"/>
    </w:r>
    <w:r>
      <w:rPr>
        <w:rFonts w:ascii="Arial" w:hAnsi="Arial" w:cs="Arial"/>
        <w:i/>
        <w:iCs/>
        <w:sz w:val="16"/>
      </w:rPr>
      <w:instrText xml:space="preserve"> DATE \@ "M/d/yyyy" </w:instrText>
    </w:r>
    <w:r w:rsidR="004B1532">
      <w:rPr>
        <w:rFonts w:ascii="Arial" w:hAnsi="Arial" w:cs="Arial"/>
        <w:i/>
        <w:iCs/>
        <w:sz w:val="16"/>
      </w:rPr>
      <w:fldChar w:fldCharType="separate"/>
    </w:r>
    <w:r w:rsidR="00F67B1F">
      <w:rPr>
        <w:rFonts w:ascii="Arial" w:hAnsi="Arial" w:cs="Arial"/>
        <w:i/>
        <w:iCs/>
        <w:noProof/>
        <w:sz w:val="16"/>
      </w:rPr>
      <w:t>3/30/2012</w:t>
    </w:r>
    <w:r w:rsidR="004B1532">
      <w:rPr>
        <w:rFonts w:ascii="Arial" w:hAnsi="Arial" w:cs="Arial"/>
        <w:i/>
        <w:iCs/>
        <w:sz w:val="16"/>
      </w:rPr>
      <w:fldChar w:fldCharType="end"/>
    </w:r>
    <w:r>
      <w:rPr>
        <w:rFonts w:ascii="Arial" w:hAnsi="Arial" w:cs="Arial"/>
        <w:i/>
        <w:iCs/>
        <w:sz w:val="16"/>
      </w:rPr>
      <w:tab/>
    </w:r>
    <w:r>
      <w:rPr>
        <w:rFonts w:ascii="Arial" w:hAnsi="Arial" w:cs="Arial"/>
        <w:snapToGrid w:val="0"/>
      </w:rPr>
      <w:t xml:space="preserve">Page </w:t>
    </w:r>
    <w:r w:rsidR="004B1532">
      <w:rPr>
        <w:rFonts w:ascii="Arial" w:hAnsi="Arial" w:cs="Arial"/>
        <w:snapToGrid w:val="0"/>
      </w:rPr>
      <w:fldChar w:fldCharType="begin"/>
    </w:r>
    <w:r>
      <w:rPr>
        <w:rFonts w:ascii="Arial" w:hAnsi="Arial" w:cs="Arial"/>
        <w:snapToGrid w:val="0"/>
      </w:rPr>
      <w:instrText xml:space="preserve"> PAGE </w:instrText>
    </w:r>
    <w:r w:rsidR="004B1532">
      <w:rPr>
        <w:rFonts w:ascii="Arial" w:hAnsi="Arial" w:cs="Arial"/>
        <w:snapToGrid w:val="0"/>
      </w:rPr>
      <w:fldChar w:fldCharType="separate"/>
    </w:r>
    <w:r w:rsidR="00154176">
      <w:rPr>
        <w:rFonts w:ascii="Arial" w:hAnsi="Arial" w:cs="Arial"/>
        <w:noProof/>
        <w:snapToGrid w:val="0"/>
      </w:rPr>
      <w:t>2</w:t>
    </w:r>
    <w:r w:rsidR="004B1532">
      <w:rPr>
        <w:rFonts w:ascii="Arial" w:hAnsi="Arial" w:cs="Arial"/>
        <w:snapToGrid w:val="0"/>
      </w:rPr>
      <w:fldChar w:fldCharType="end"/>
    </w:r>
    <w:r>
      <w:rPr>
        <w:rFonts w:ascii="Arial" w:hAnsi="Arial" w:cs="Arial"/>
        <w:snapToGrid w:val="0"/>
      </w:rPr>
      <w:t xml:space="preserve"> of </w:t>
    </w:r>
    <w:r w:rsidR="004B1532">
      <w:rPr>
        <w:rFonts w:ascii="Arial" w:hAnsi="Arial" w:cs="Arial"/>
        <w:snapToGrid w:val="0"/>
      </w:rPr>
      <w:fldChar w:fldCharType="begin"/>
    </w:r>
    <w:r>
      <w:rPr>
        <w:rFonts w:ascii="Arial" w:hAnsi="Arial" w:cs="Arial"/>
        <w:snapToGrid w:val="0"/>
      </w:rPr>
      <w:instrText xml:space="preserve"> NUMPAGES </w:instrText>
    </w:r>
    <w:r w:rsidR="004B1532">
      <w:rPr>
        <w:rFonts w:ascii="Arial" w:hAnsi="Arial" w:cs="Arial"/>
        <w:snapToGrid w:val="0"/>
      </w:rPr>
      <w:fldChar w:fldCharType="separate"/>
    </w:r>
    <w:r w:rsidR="00154176">
      <w:rPr>
        <w:rFonts w:ascii="Arial" w:hAnsi="Arial" w:cs="Arial"/>
        <w:noProof/>
        <w:snapToGrid w:val="0"/>
      </w:rPr>
      <w:t>2</w:t>
    </w:r>
    <w:r w:rsidR="004B1532">
      <w:rPr>
        <w:rFonts w:ascii="Arial" w:hAnsi="Arial" w:cs="Arial"/>
        <w:snapToGrid w:val="0"/>
      </w:rPr>
      <w:fldChar w:fldCharType="end"/>
    </w:r>
    <w:r>
      <w:rPr>
        <w:rFonts w:ascii="Arial" w:hAnsi="Arial" w:cs="Arial"/>
        <w:i/>
        <w:iCs/>
        <w:sz w:val="16"/>
      </w:rPr>
      <w:tab/>
    </w:r>
    <w:r w:rsidR="004B1532">
      <w:rPr>
        <w:rFonts w:ascii="Arial" w:hAnsi="Arial" w:cs="Arial"/>
        <w:i/>
        <w:iCs/>
        <w:sz w:val="16"/>
      </w:rPr>
      <w:fldChar w:fldCharType="begin"/>
    </w:r>
    <w:r>
      <w:rPr>
        <w:rFonts w:ascii="Arial" w:hAnsi="Arial" w:cs="Arial"/>
        <w:i/>
        <w:iCs/>
        <w:sz w:val="16"/>
      </w:rPr>
      <w:instrText xml:space="preserve"> FILENAME </w:instrText>
    </w:r>
    <w:r w:rsidR="004B1532">
      <w:rPr>
        <w:rFonts w:ascii="Arial" w:hAnsi="Arial" w:cs="Arial"/>
        <w:i/>
        <w:iCs/>
        <w:sz w:val="16"/>
      </w:rPr>
      <w:fldChar w:fldCharType="separate"/>
    </w:r>
    <w:r>
      <w:rPr>
        <w:rFonts w:ascii="Arial" w:hAnsi="Arial" w:cs="Arial"/>
        <w:i/>
        <w:iCs/>
        <w:noProof/>
        <w:sz w:val="16"/>
      </w:rPr>
      <w:t>2009_SGIP_Project_Cost_Affidavit-r0-090228 - FINAL.doc</w:t>
    </w:r>
    <w:r w:rsidR="004B1532">
      <w:rPr>
        <w:rFonts w:ascii="Arial" w:hAnsi="Arial" w:cs="Arial"/>
        <w:i/>
        <w:iCs/>
        <w:sz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AF7" w:rsidRPr="007B2986" w:rsidRDefault="006E1AF7" w:rsidP="002C4278">
    <w:pPr>
      <w:pStyle w:val="Footer"/>
      <w:tabs>
        <w:tab w:val="clear" w:pos="8640"/>
        <w:tab w:val="right" w:pos="10440"/>
      </w:tabs>
      <w:jc w:val="right"/>
      <w:rPr>
        <w:sz w:val="18"/>
        <w:szCs w:val="18"/>
      </w:rPr>
    </w:pPr>
    <w:r w:rsidRPr="007B2986">
      <w:rPr>
        <w:sz w:val="18"/>
        <w:szCs w:val="18"/>
      </w:rPr>
      <w:t xml:space="preserve">Last Printed </w:t>
    </w:r>
    <w:r w:rsidR="004B1532" w:rsidRPr="007B2986">
      <w:rPr>
        <w:sz w:val="18"/>
        <w:szCs w:val="18"/>
      </w:rPr>
      <w:fldChar w:fldCharType="begin"/>
    </w:r>
    <w:r w:rsidRPr="007B2986">
      <w:rPr>
        <w:sz w:val="18"/>
        <w:szCs w:val="18"/>
      </w:rPr>
      <w:instrText xml:space="preserve"> DATE \@ "M/d/yyyy" </w:instrText>
    </w:r>
    <w:r w:rsidR="004B1532" w:rsidRPr="007B2986">
      <w:rPr>
        <w:sz w:val="18"/>
        <w:szCs w:val="18"/>
      </w:rPr>
      <w:fldChar w:fldCharType="separate"/>
    </w:r>
    <w:r w:rsidR="00F67B1F">
      <w:rPr>
        <w:noProof/>
        <w:sz w:val="18"/>
        <w:szCs w:val="18"/>
      </w:rPr>
      <w:t>3/30/2012</w:t>
    </w:r>
    <w:r w:rsidR="004B1532" w:rsidRPr="007B2986">
      <w:rPr>
        <w:sz w:val="18"/>
        <w:szCs w:val="18"/>
      </w:rPr>
      <w:fldChar w:fldCharType="end"/>
    </w:r>
    <w:r w:rsidRPr="007B2986">
      <w:rPr>
        <w:sz w:val="18"/>
        <w:szCs w:val="18"/>
      </w:rPr>
      <w:tab/>
      <w:t xml:space="preserve">Page </w:t>
    </w:r>
    <w:r w:rsidR="004B1532" w:rsidRPr="007B2986">
      <w:rPr>
        <w:sz w:val="18"/>
        <w:szCs w:val="18"/>
      </w:rPr>
      <w:fldChar w:fldCharType="begin"/>
    </w:r>
    <w:r w:rsidRPr="007B2986">
      <w:rPr>
        <w:sz w:val="18"/>
        <w:szCs w:val="18"/>
      </w:rPr>
      <w:instrText xml:space="preserve"> PAGE </w:instrText>
    </w:r>
    <w:r w:rsidR="004B1532" w:rsidRPr="007B2986">
      <w:rPr>
        <w:sz w:val="18"/>
        <w:szCs w:val="18"/>
      </w:rPr>
      <w:fldChar w:fldCharType="separate"/>
    </w:r>
    <w:r w:rsidR="00F67B1F">
      <w:rPr>
        <w:noProof/>
        <w:sz w:val="18"/>
        <w:szCs w:val="18"/>
      </w:rPr>
      <w:t>1</w:t>
    </w:r>
    <w:r w:rsidR="004B1532" w:rsidRPr="007B2986">
      <w:rPr>
        <w:sz w:val="18"/>
        <w:szCs w:val="18"/>
      </w:rPr>
      <w:fldChar w:fldCharType="end"/>
    </w:r>
    <w:r w:rsidRPr="007B2986">
      <w:rPr>
        <w:sz w:val="18"/>
        <w:szCs w:val="18"/>
      </w:rPr>
      <w:t xml:space="preserve"> of </w:t>
    </w:r>
    <w:r w:rsidR="004B1532" w:rsidRPr="007B2986">
      <w:rPr>
        <w:sz w:val="18"/>
        <w:szCs w:val="18"/>
      </w:rPr>
      <w:fldChar w:fldCharType="begin"/>
    </w:r>
    <w:r w:rsidRPr="007B2986">
      <w:rPr>
        <w:sz w:val="18"/>
        <w:szCs w:val="18"/>
      </w:rPr>
      <w:instrText xml:space="preserve"> NUMPAGES </w:instrText>
    </w:r>
    <w:r w:rsidR="004B1532" w:rsidRPr="007B2986">
      <w:rPr>
        <w:sz w:val="18"/>
        <w:szCs w:val="18"/>
      </w:rPr>
      <w:fldChar w:fldCharType="separate"/>
    </w:r>
    <w:r w:rsidR="00F67B1F">
      <w:rPr>
        <w:noProof/>
        <w:sz w:val="18"/>
        <w:szCs w:val="18"/>
      </w:rPr>
      <w:t>1</w:t>
    </w:r>
    <w:r w:rsidR="004B1532" w:rsidRPr="007B2986">
      <w:rPr>
        <w:sz w:val="18"/>
        <w:szCs w:val="18"/>
      </w:rPr>
      <w:fldChar w:fldCharType="end"/>
    </w:r>
    <w:r w:rsidRPr="007B2986">
      <w:rPr>
        <w:sz w:val="18"/>
        <w:szCs w:val="18"/>
      </w:rPr>
      <w:tab/>
    </w:r>
    <w:r w:rsidR="004B1532" w:rsidRPr="007B2986">
      <w:rPr>
        <w:sz w:val="18"/>
        <w:szCs w:val="18"/>
      </w:rPr>
      <w:fldChar w:fldCharType="begin"/>
    </w:r>
    <w:r w:rsidRPr="007B2986">
      <w:rPr>
        <w:sz w:val="18"/>
        <w:szCs w:val="18"/>
      </w:rPr>
      <w:instrText xml:space="preserve"> FILENAME </w:instrText>
    </w:r>
    <w:r w:rsidR="004B1532" w:rsidRPr="007B2986">
      <w:rPr>
        <w:sz w:val="18"/>
        <w:szCs w:val="18"/>
      </w:rPr>
      <w:fldChar w:fldCharType="separate"/>
    </w:r>
    <w:r w:rsidR="009D7AF2">
      <w:rPr>
        <w:noProof/>
        <w:sz w:val="18"/>
        <w:szCs w:val="18"/>
      </w:rPr>
      <w:t>Directed Biogas Attestation Letter Host Customer Template.doc</w:t>
    </w:r>
    <w:r w:rsidR="004B1532" w:rsidRPr="007B2986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115" w:rsidRDefault="00590115">
      <w:r>
        <w:separator/>
      </w:r>
    </w:p>
  </w:footnote>
  <w:footnote w:type="continuationSeparator" w:id="0">
    <w:p w:rsidR="00590115" w:rsidRDefault="005901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AF7" w:rsidRDefault="006E1AF7">
    <w:pPr>
      <w:pStyle w:val="Heading1"/>
      <w:tabs>
        <w:tab w:val="right" w:pos="9540"/>
      </w:tabs>
      <w:ind w:left="720" w:firstLine="720"/>
      <w:rPr>
        <w:b/>
        <w:bCs/>
      </w:rPr>
    </w:pPr>
    <w:r>
      <w:rPr>
        <w:sz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5D79"/>
    <w:multiLevelType w:val="hybridMultilevel"/>
    <w:tmpl w:val="4F3E634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7C578E6"/>
    <w:multiLevelType w:val="hybridMultilevel"/>
    <w:tmpl w:val="CC020B94"/>
    <w:lvl w:ilvl="0" w:tplc="81A4EB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C7D3A5E"/>
    <w:multiLevelType w:val="hybridMultilevel"/>
    <w:tmpl w:val="F294C818"/>
    <w:lvl w:ilvl="0" w:tplc="3C96AEE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BFF30A9"/>
    <w:multiLevelType w:val="hybridMultilevel"/>
    <w:tmpl w:val="CC020B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34B743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9E4787E"/>
    <w:multiLevelType w:val="hybridMultilevel"/>
    <w:tmpl w:val="CC020B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ocumentProtection w:edit="readOnly" w:enforcement="1" w:cryptProviderType="rsaFull" w:cryptAlgorithmClass="hash" w:cryptAlgorithmType="typeAny" w:cryptAlgorithmSid="4" w:cryptSpinCount="100000" w:hash="vk72wI5Mma2uqbdKxyvpVtMuNw0=" w:salt="1RoBywZU69HSztK1bNLOdw==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63B8"/>
    <w:rsid w:val="000A5C50"/>
    <w:rsid w:val="000B7EB0"/>
    <w:rsid w:val="001147A5"/>
    <w:rsid w:val="00154176"/>
    <w:rsid w:val="001C7646"/>
    <w:rsid w:val="001D4C02"/>
    <w:rsid w:val="001E35F3"/>
    <w:rsid w:val="00216DCE"/>
    <w:rsid w:val="00223CA2"/>
    <w:rsid w:val="002A5E11"/>
    <w:rsid w:val="002A6489"/>
    <w:rsid w:val="002C4278"/>
    <w:rsid w:val="002D4173"/>
    <w:rsid w:val="002F210C"/>
    <w:rsid w:val="002F4945"/>
    <w:rsid w:val="00312EFA"/>
    <w:rsid w:val="003346D7"/>
    <w:rsid w:val="00356DF9"/>
    <w:rsid w:val="00393C9D"/>
    <w:rsid w:val="003A4A70"/>
    <w:rsid w:val="003B3FA1"/>
    <w:rsid w:val="00402194"/>
    <w:rsid w:val="00405D23"/>
    <w:rsid w:val="004463B8"/>
    <w:rsid w:val="00483310"/>
    <w:rsid w:val="004B0438"/>
    <w:rsid w:val="004B1532"/>
    <w:rsid w:val="004E6186"/>
    <w:rsid w:val="005536D1"/>
    <w:rsid w:val="00560103"/>
    <w:rsid w:val="00575EEE"/>
    <w:rsid w:val="00590115"/>
    <w:rsid w:val="00607685"/>
    <w:rsid w:val="0064068E"/>
    <w:rsid w:val="006625AF"/>
    <w:rsid w:val="006E1AF7"/>
    <w:rsid w:val="006F2194"/>
    <w:rsid w:val="006F7A48"/>
    <w:rsid w:val="0073727A"/>
    <w:rsid w:val="00761172"/>
    <w:rsid w:val="007B09B8"/>
    <w:rsid w:val="007B46F5"/>
    <w:rsid w:val="00806C5D"/>
    <w:rsid w:val="0081015A"/>
    <w:rsid w:val="0081240C"/>
    <w:rsid w:val="0083773A"/>
    <w:rsid w:val="008621C7"/>
    <w:rsid w:val="00893908"/>
    <w:rsid w:val="008D350F"/>
    <w:rsid w:val="00900B82"/>
    <w:rsid w:val="0090411E"/>
    <w:rsid w:val="00913751"/>
    <w:rsid w:val="00917467"/>
    <w:rsid w:val="00925A05"/>
    <w:rsid w:val="0093777F"/>
    <w:rsid w:val="009454AB"/>
    <w:rsid w:val="009A23DF"/>
    <w:rsid w:val="009D0062"/>
    <w:rsid w:val="009D7AF2"/>
    <w:rsid w:val="00A30498"/>
    <w:rsid w:val="00A371D3"/>
    <w:rsid w:val="00A37CCA"/>
    <w:rsid w:val="00A92FE9"/>
    <w:rsid w:val="00B42E3C"/>
    <w:rsid w:val="00B77DDC"/>
    <w:rsid w:val="00B800BC"/>
    <w:rsid w:val="00BD1F30"/>
    <w:rsid w:val="00C43D74"/>
    <w:rsid w:val="00C56EDF"/>
    <w:rsid w:val="00CA6F63"/>
    <w:rsid w:val="00CF1FAF"/>
    <w:rsid w:val="00D1303C"/>
    <w:rsid w:val="00D43CC0"/>
    <w:rsid w:val="00DC203D"/>
    <w:rsid w:val="00E210EA"/>
    <w:rsid w:val="00E275B9"/>
    <w:rsid w:val="00E31119"/>
    <w:rsid w:val="00F143C5"/>
    <w:rsid w:val="00F67B1F"/>
    <w:rsid w:val="00F93A1A"/>
    <w:rsid w:val="00FB3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532"/>
  </w:style>
  <w:style w:type="paragraph" w:styleId="Heading1">
    <w:name w:val="heading 1"/>
    <w:basedOn w:val="Normal"/>
    <w:next w:val="Normal"/>
    <w:qFormat/>
    <w:rsid w:val="004B1532"/>
    <w:pPr>
      <w:keepNext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rsid w:val="004B1532"/>
    <w:pPr>
      <w:keepNext/>
      <w:spacing w:after="120"/>
      <w:outlineLvl w:val="1"/>
    </w:pPr>
    <w:rPr>
      <w:rFonts w:ascii="Arial" w:hAnsi="Arial" w:cs="Arial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B1532"/>
    <w:pPr>
      <w:tabs>
        <w:tab w:val="center" w:pos="4320"/>
        <w:tab w:val="right" w:pos="8640"/>
      </w:tabs>
    </w:pPr>
    <w:rPr>
      <w:sz w:val="24"/>
      <w:szCs w:val="24"/>
    </w:rPr>
  </w:style>
  <w:style w:type="paragraph" w:customStyle="1" w:styleId="test">
    <w:name w:val="test"/>
    <w:basedOn w:val="Normal"/>
    <w:rsid w:val="004B1532"/>
    <w:pPr>
      <w:widowControl w:val="0"/>
      <w:tabs>
        <w:tab w:val="left" w:pos="540"/>
        <w:tab w:val="left" w:pos="1170"/>
        <w:tab w:val="right" w:pos="9360"/>
      </w:tabs>
      <w:spacing w:before="120" w:line="192" w:lineRule="auto"/>
    </w:pPr>
    <w:rPr>
      <w:rFonts w:ascii="CG Omega" w:hAnsi="CG Omega"/>
      <w:sz w:val="22"/>
    </w:rPr>
  </w:style>
  <w:style w:type="paragraph" w:styleId="BodyTextIndent">
    <w:name w:val="Body Text Indent"/>
    <w:basedOn w:val="Normal"/>
    <w:rsid w:val="004B1532"/>
    <w:pPr>
      <w:spacing w:before="120" w:after="120" w:line="360" w:lineRule="auto"/>
      <w:ind w:firstLine="360"/>
    </w:pPr>
    <w:rPr>
      <w:rFonts w:ascii="Arial" w:hAnsi="Arial" w:cs="Arial"/>
      <w:sz w:val="24"/>
    </w:rPr>
  </w:style>
  <w:style w:type="paragraph" w:styleId="Footer">
    <w:name w:val="footer"/>
    <w:basedOn w:val="Normal"/>
    <w:rsid w:val="004B153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B1532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8D350F"/>
    <w:pPr>
      <w:jc w:val="center"/>
    </w:pPr>
    <w:rPr>
      <w:b/>
      <w:bCs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2F21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10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10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10C"/>
    <w:rPr>
      <w:b/>
      <w:bCs/>
      <w:lang/>
    </w:rPr>
  </w:style>
  <w:style w:type="character" w:customStyle="1" w:styleId="CommentSubjectChar">
    <w:name w:val="Comment Subject Char"/>
    <w:link w:val="CommentSubject"/>
    <w:uiPriority w:val="99"/>
    <w:semiHidden/>
    <w:rsid w:val="002F21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1250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Self-Generation Incentive Program</vt:lpstr>
    </vt:vector>
  </TitlesOfParts>
  <Company>Sempra Energy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Self-Generation Incentive Program</dc:title>
  <dc:subject/>
  <dc:creator>A. Prietto</dc:creator>
  <cp:keywords/>
  <cp:lastModifiedBy>Rosie Magana</cp:lastModifiedBy>
  <cp:revision>2</cp:revision>
  <cp:lastPrinted>2009-03-04T18:53:00Z</cp:lastPrinted>
  <dcterms:created xsi:type="dcterms:W3CDTF">2012-03-30T14:25:00Z</dcterms:created>
  <dcterms:modified xsi:type="dcterms:W3CDTF">2012-03-30T14:25:00Z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